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913A41">
        <w:rPr>
          <w:b/>
          <w:sz w:val="28"/>
          <w:szCs w:val="28"/>
          <w:lang w:eastAsia="ar-SA"/>
        </w:rPr>
        <w:t>364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DB3DAD" w:rsidRPr="00437ADA" w:rsidP="00DB3DA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r w:rsidR="00913A41">
        <w:rPr>
          <w:rFonts w:eastAsia="MS Mincho"/>
          <w:sz w:val="28"/>
          <w:szCs w:val="28"/>
        </w:rPr>
        <w:t>6</w:t>
      </w:r>
      <w:r w:rsidRPr="00437ADA">
        <w:rPr>
          <w:rFonts w:eastAsia="MS Mincho"/>
          <w:sz w:val="28"/>
          <w:szCs w:val="28"/>
        </w:rPr>
        <w:t xml:space="preserve"> </w:t>
      </w:r>
      <w:r w:rsidR="009F38AE">
        <w:rPr>
          <w:rFonts w:eastAsia="MS Mincho"/>
          <w:sz w:val="28"/>
          <w:szCs w:val="28"/>
        </w:rPr>
        <w:t>апреля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Вострикова Кирилла Васильевича</w:t>
      </w:r>
      <w:r w:rsidRPr="0049610D" w:rsidR="0049610D">
        <w:rPr>
          <w:rFonts w:ascii="Times New Roman" w:eastAsia="MS Mincho" w:hAnsi="Times New Roman"/>
          <w:sz w:val="28"/>
          <w:szCs w:val="28"/>
        </w:rPr>
        <w:t xml:space="preserve">, </w:t>
      </w:r>
      <w:r w:rsidR="001A434C">
        <w:rPr>
          <w:rFonts w:ascii="Times New Roman" w:eastAsia="MS Mincho" w:hAnsi="Times New Roman"/>
          <w:sz w:val="28"/>
          <w:szCs w:val="28"/>
        </w:rPr>
        <w:t>-----</w:t>
      </w:r>
    </w:p>
    <w:p w:rsidR="002E0E04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1A434C">
        <w:rPr>
          <w:rFonts w:eastAsia="MS Mincho"/>
          <w:sz w:val="28"/>
          <w:szCs w:val="28"/>
        </w:rPr>
        <w:t>---</w:t>
      </w:r>
      <w:r w:rsidR="00A16046">
        <w:rPr>
          <w:rFonts w:eastAsia="MS Mincho"/>
          <w:sz w:val="28"/>
          <w:szCs w:val="28"/>
        </w:rPr>
        <w:t xml:space="preserve"> года </w:t>
      </w:r>
      <w:r w:rsidR="00913A41">
        <w:rPr>
          <w:rFonts w:eastAsia="MS Mincho"/>
          <w:sz w:val="28"/>
          <w:szCs w:val="28"/>
        </w:rPr>
        <w:t>Востриков К.В.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прожива</w:t>
      </w:r>
      <w:r w:rsidR="00466776">
        <w:rPr>
          <w:rFonts w:eastAsia="MS Mincho"/>
          <w:sz w:val="28"/>
          <w:szCs w:val="28"/>
        </w:rPr>
        <w:t>ющий</w:t>
      </w:r>
      <w:r w:rsidRPr="00466776" w:rsidR="00466776">
        <w:rPr>
          <w:rFonts w:eastAsia="MS Mincho"/>
          <w:sz w:val="28"/>
          <w:szCs w:val="28"/>
        </w:rPr>
        <w:t xml:space="preserve"> по адресу: ХМАО-</w:t>
      </w:r>
      <w:r w:rsidRPr="00466776" w:rsidR="00466776">
        <w:rPr>
          <w:rFonts w:eastAsia="MS Mincho"/>
          <w:sz w:val="28"/>
          <w:szCs w:val="28"/>
        </w:rPr>
        <w:t>Югра,</w:t>
      </w:r>
      <w:r w:rsidR="001A434C">
        <w:rPr>
          <w:rFonts w:eastAsia="MS Mincho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913A41">
        <w:rPr>
          <w:rFonts w:eastAsia="MS Mincho"/>
          <w:sz w:val="28"/>
          <w:szCs w:val="28"/>
        </w:rPr>
        <w:t>20</w:t>
      </w:r>
      <w:r w:rsidR="004267FD">
        <w:rPr>
          <w:rFonts w:eastAsia="MS Mincho"/>
          <w:sz w:val="28"/>
          <w:szCs w:val="28"/>
        </w:rPr>
        <w:t>0</w:t>
      </w:r>
      <w:r w:rsidR="00652D7C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="001A434C">
        <w:rPr>
          <w:rFonts w:eastAsia="MS Mincho"/>
          <w:sz w:val="28"/>
          <w:szCs w:val="28"/>
        </w:rPr>
        <w:t>-----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1A434C">
        <w:rPr>
          <w:rFonts w:eastAsia="MS Mincho"/>
          <w:sz w:val="28"/>
          <w:szCs w:val="28"/>
        </w:rPr>
        <w:t>----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</w:t>
      </w:r>
      <w:r w:rsidR="00DB3DAD">
        <w:rPr>
          <w:rFonts w:eastAsia="MS Mincho"/>
          <w:sz w:val="28"/>
          <w:szCs w:val="28"/>
        </w:rPr>
        <w:t xml:space="preserve">ч. </w:t>
      </w:r>
      <w:r w:rsidR="003175D3">
        <w:rPr>
          <w:rFonts w:eastAsia="MS Mincho"/>
          <w:sz w:val="28"/>
          <w:szCs w:val="28"/>
        </w:rPr>
        <w:t>2</w:t>
      </w:r>
      <w:r w:rsidR="00913A41">
        <w:rPr>
          <w:rFonts w:eastAsia="MS Mincho"/>
          <w:sz w:val="28"/>
          <w:szCs w:val="28"/>
        </w:rPr>
        <w:t>.1</w:t>
      </w:r>
      <w:r w:rsidR="00DB3DAD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913A41">
        <w:rPr>
          <w:rFonts w:eastAsia="MS Mincho"/>
          <w:sz w:val="28"/>
          <w:szCs w:val="28"/>
        </w:rPr>
        <w:t>10</w:t>
      </w:r>
      <w:r w:rsidR="009237AD">
        <w:rPr>
          <w:rFonts w:eastAsia="MS Mincho"/>
          <w:sz w:val="28"/>
          <w:szCs w:val="28"/>
        </w:rPr>
        <w:t>.</w:t>
      </w:r>
      <w:r w:rsidR="003175D3">
        <w:rPr>
          <w:rFonts w:eastAsia="MS Mincho"/>
          <w:sz w:val="28"/>
          <w:szCs w:val="28"/>
        </w:rPr>
        <w:t>9</w:t>
      </w:r>
      <w:r w:rsidR="00EB6A84">
        <w:rPr>
          <w:rFonts w:eastAsia="MS Mincho"/>
          <w:sz w:val="28"/>
          <w:szCs w:val="28"/>
        </w:rPr>
        <w:t xml:space="preserve"> </w:t>
      </w:r>
      <w:r w:rsidR="00913A41">
        <w:rPr>
          <w:rFonts w:eastAsia="MS Mincho"/>
          <w:sz w:val="28"/>
          <w:szCs w:val="28"/>
        </w:rPr>
        <w:t>Закона города Москвы от 21.11.2007 № 45 «Кодекс города Москвы об административных правонарушениях»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3175D3">
        <w:rPr>
          <w:rFonts w:eastAsia="MS Mincho"/>
          <w:sz w:val="28"/>
          <w:szCs w:val="28"/>
        </w:rPr>
        <w:t>0</w:t>
      </w:r>
      <w:r w:rsidR="00913A41">
        <w:rPr>
          <w:rFonts w:eastAsia="MS Mincho"/>
          <w:sz w:val="28"/>
          <w:szCs w:val="28"/>
        </w:rPr>
        <w:t>3</w:t>
      </w:r>
      <w:r w:rsidRPr="00437ADA" w:rsidR="00385739">
        <w:rPr>
          <w:rFonts w:eastAsia="MS Mincho"/>
          <w:sz w:val="28"/>
          <w:szCs w:val="28"/>
        </w:rPr>
        <w:t>.</w:t>
      </w:r>
      <w:r w:rsidR="003175D3">
        <w:rPr>
          <w:rFonts w:eastAsia="MS Mincho"/>
          <w:sz w:val="28"/>
          <w:szCs w:val="28"/>
        </w:rPr>
        <w:t>11</w:t>
      </w:r>
      <w:r w:rsidRPr="00437ADA" w:rsidR="00385739">
        <w:rPr>
          <w:rFonts w:eastAsia="MS Mincho"/>
          <w:sz w:val="28"/>
          <w:szCs w:val="28"/>
        </w:rPr>
        <w:t>.202</w:t>
      </w:r>
      <w:r w:rsidR="00DD52A1">
        <w:rPr>
          <w:rFonts w:eastAsia="MS Mincho"/>
          <w:sz w:val="28"/>
          <w:szCs w:val="28"/>
        </w:rPr>
        <w:t>4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3175D3" w:rsidP="003175D3">
      <w:pPr>
        <w:ind w:firstLine="708"/>
        <w:jc w:val="both"/>
        <w:rPr>
          <w:rFonts w:eastAsia="MS Mincho"/>
          <w:sz w:val="28"/>
          <w:szCs w:val="28"/>
        </w:rPr>
      </w:pPr>
      <w:r w:rsidRPr="003175D3">
        <w:rPr>
          <w:rFonts w:eastAsia="MS Mincho"/>
          <w:sz w:val="28"/>
          <w:szCs w:val="28"/>
        </w:rPr>
        <w:t xml:space="preserve">Лицо, в отношении которого составлен протокол, от вручения извещений о времени и месте </w:t>
      </w:r>
      <w:r w:rsidRPr="003175D3">
        <w:rPr>
          <w:rFonts w:eastAsia="MS Mincho"/>
          <w:sz w:val="28"/>
          <w:szCs w:val="28"/>
        </w:rPr>
        <w:t>рассмотрения дела, уклоняется. Направленное по адресу места жительства и работы судебное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</w:t>
      </w:r>
      <w:r w:rsidRPr="003175D3">
        <w:rPr>
          <w:rFonts w:eastAsia="MS Mincho"/>
          <w:sz w:val="28"/>
          <w:szCs w:val="28"/>
        </w:rPr>
        <w:t>бязанность по извещению о времени и месте рассмотрения дела, признает причину его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</w:t>
      </w:r>
      <w:r w:rsidRPr="003175D3">
        <w:rPr>
          <w:rFonts w:eastAsia="MS Mincho"/>
          <w:sz w:val="28"/>
          <w:szCs w:val="28"/>
        </w:rPr>
        <w:t>менении Кодекса Российской Федерации об административных правонарушениях», мировой судья полагает возможным рассмотреть дело в его отсутствие.</w:t>
      </w:r>
      <w:r w:rsidRPr="003175D3">
        <w:rPr>
          <w:rFonts w:eastAsia="MS Mincho"/>
          <w:sz w:val="28"/>
          <w:szCs w:val="28"/>
        </w:rPr>
        <w:tab/>
      </w:r>
    </w:p>
    <w:p w:rsidR="003175D3" w:rsidP="003175D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3175D3" w:rsidRPr="00437ADA" w:rsidP="003175D3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</w:t>
      </w:r>
      <w:r w:rsidRPr="00437ADA">
        <w:rPr>
          <w:rFonts w:eastAsia="MS Mincho"/>
          <w:sz w:val="28"/>
          <w:szCs w:val="28"/>
        </w:rPr>
        <w:t>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3175D3" w:rsidRPr="00437ADA" w:rsidP="003175D3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</w:t>
      </w:r>
      <w:r w:rsidRPr="00437ADA">
        <w:rPr>
          <w:rFonts w:eastAsia="MS Mincho"/>
          <w:sz w:val="28"/>
          <w:szCs w:val="28"/>
        </w:rPr>
        <w:t>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</w:t>
      </w:r>
      <w:r w:rsidRPr="00437ADA">
        <w:rPr>
          <w:rFonts w:eastAsia="MS Mincho"/>
          <w:sz w:val="28"/>
          <w:szCs w:val="28"/>
        </w:rPr>
        <w:t xml:space="preserve">лючением случая, предусмотренного ч. 1.1 или 1.3 данной статьи, либо со </w:t>
      </w:r>
      <w:r w:rsidRPr="00437ADA">
        <w:rPr>
          <w:rFonts w:eastAsia="MS Mincho"/>
          <w:sz w:val="28"/>
          <w:szCs w:val="28"/>
        </w:rPr>
        <w:t>дня истечения срока отсрочки или срока рассрочки, предусмотренных ст. 31.5 указанного Кодекса.</w:t>
      </w:r>
    </w:p>
    <w:p w:rsidR="003175D3" w:rsidRPr="00437ADA" w:rsidP="003175D3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>
        <w:t xml:space="preserve"> </w:t>
      </w:r>
      <w:r w:rsidRPr="00913A41" w:rsidR="00913A41">
        <w:rPr>
          <w:rFonts w:eastAsia="MS Mincho"/>
          <w:sz w:val="28"/>
          <w:szCs w:val="28"/>
        </w:rPr>
        <w:t>Востриков</w:t>
      </w:r>
      <w:r w:rsidR="00913A41">
        <w:rPr>
          <w:rFonts w:eastAsia="MS Mincho"/>
          <w:sz w:val="28"/>
          <w:szCs w:val="28"/>
        </w:rPr>
        <w:t>а</w:t>
      </w:r>
      <w:r w:rsidRPr="00913A41" w:rsidR="00913A41">
        <w:rPr>
          <w:rFonts w:eastAsia="MS Mincho"/>
          <w:sz w:val="28"/>
          <w:szCs w:val="28"/>
        </w:rPr>
        <w:t xml:space="preserve"> К.В.</w:t>
      </w:r>
      <w:r w:rsidR="00913A41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</w:t>
      </w:r>
      <w:r w:rsidRPr="00437ADA">
        <w:rPr>
          <w:rFonts w:eastAsia="MS Mincho"/>
          <w:sz w:val="28"/>
          <w:szCs w:val="28"/>
        </w:rPr>
        <w:t>даются совокупностью исследованных в судебном заседании доказательств:</w:t>
      </w:r>
    </w:p>
    <w:p w:rsidR="003175D3" w:rsidP="003175D3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>
        <w:rPr>
          <w:rFonts w:eastAsia="MS Mincho"/>
          <w:sz w:val="28"/>
          <w:szCs w:val="28"/>
        </w:rPr>
        <w:t xml:space="preserve">№ </w:t>
      </w:r>
      <w:r w:rsidR="001A434C">
        <w:rPr>
          <w:rFonts w:eastAsia="MS Mincho"/>
          <w:sz w:val="28"/>
          <w:szCs w:val="28"/>
        </w:rPr>
        <w:t>----</w:t>
      </w:r>
      <w:r w:rsidRPr="004E4BE8">
        <w:rPr>
          <w:rFonts w:eastAsia="MS Mincho"/>
          <w:sz w:val="28"/>
          <w:szCs w:val="28"/>
        </w:rPr>
        <w:t xml:space="preserve">от </w:t>
      </w:r>
      <w:r w:rsidR="001A434C">
        <w:rPr>
          <w:rFonts w:eastAsia="MS Mincho"/>
          <w:sz w:val="28"/>
          <w:szCs w:val="28"/>
        </w:rPr>
        <w:t>----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</w:t>
      </w:r>
      <w:r w:rsidRPr="004E4BE8">
        <w:rPr>
          <w:rFonts w:eastAsia="MS Mincho"/>
          <w:sz w:val="28"/>
          <w:szCs w:val="28"/>
        </w:rPr>
        <w:t>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3175D3" w:rsidP="003175D3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>
        <w:rPr>
          <w:rFonts w:eastAsia="MS Mincho"/>
          <w:sz w:val="28"/>
          <w:szCs w:val="28"/>
        </w:rPr>
        <w:t xml:space="preserve">№ </w:t>
      </w:r>
      <w:r w:rsidR="001A434C">
        <w:rPr>
          <w:rFonts w:eastAsia="MS Mincho"/>
          <w:sz w:val="28"/>
          <w:szCs w:val="28"/>
        </w:rPr>
        <w:t>----</w:t>
      </w:r>
      <w:r w:rsidRPr="00913A41" w:rsidR="00913A41">
        <w:rPr>
          <w:rFonts w:eastAsia="MS Mincho"/>
          <w:sz w:val="28"/>
          <w:szCs w:val="28"/>
        </w:rPr>
        <w:t xml:space="preserve"> от </w:t>
      </w:r>
      <w:r w:rsidR="001A434C">
        <w:rPr>
          <w:rFonts w:eastAsia="MS Mincho"/>
          <w:sz w:val="28"/>
          <w:szCs w:val="28"/>
        </w:rPr>
        <w:t>----</w:t>
      </w:r>
      <w:r w:rsidRPr="00913A41" w:rsidR="00913A41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2.1 ст. 10.9 Закона города Москвы от 21.11.2007 № 45 «Кодекс города Москвы об административных правонарушениях»</w:t>
      </w:r>
      <w:r w:rsidRPr="00BC0392">
        <w:rPr>
          <w:rFonts w:eastAsia="MS Mincho"/>
          <w:sz w:val="28"/>
          <w:szCs w:val="28"/>
        </w:rPr>
        <w:t>, которым</w:t>
      </w:r>
      <w:r w:rsidRPr="0043787A">
        <w:t xml:space="preserve"> </w:t>
      </w:r>
      <w:r w:rsidRPr="00913A41" w:rsidR="00913A41">
        <w:rPr>
          <w:rFonts w:eastAsia="MS Mincho"/>
          <w:sz w:val="28"/>
          <w:szCs w:val="28"/>
        </w:rPr>
        <w:t>Востриков К.В.</w:t>
      </w:r>
      <w:r w:rsidRPr="009F38AE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913A41">
        <w:rPr>
          <w:rFonts w:eastAsia="MS Mincho"/>
          <w:sz w:val="28"/>
          <w:szCs w:val="28"/>
        </w:rPr>
        <w:t>20</w:t>
      </w:r>
      <w:r>
        <w:rPr>
          <w:rFonts w:eastAsia="MS Mincho"/>
          <w:sz w:val="28"/>
          <w:szCs w:val="28"/>
        </w:rPr>
        <w:t>00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3175D3" w:rsidP="00913A4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913A41">
        <w:rPr>
          <w:rFonts w:eastAsia="MS Mincho"/>
          <w:sz w:val="28"/>
          <w:szCs w:val="28"/>
        </w:rPr>
        <w:t xml:space="preserve">информацией ОСП по г. Пыть-Яху, из которой следует, что </w:t>
      </w:r>
      <w:r w:rsidR="001A434C">
        <w:rPr>
          <w:rFonts w:eastAsia="MS Mincho"/>
          <w:sz w:val="28"/>
          <w:szCs w:val="28"/>
        </w:rPr>
        <w:t>----</w:t>
      </w:r>
      <w:r w:rsidR="00913A41">
        <w:rPr>
          <w:rFonts w:eastAsia="MS Mincho"/>
          <w:sz w:val="28"/>
          <w:szCs w:val="28"/>
        </w:rPr>
        <w:t xml:space="preserve">на основании указанного выше постановления возбуждено исполнительное производство № </w:t>
      </w:r>
      <w:r w:rsidR="001A434C">
        <w:rPr>
          <w:rFonts w:eastAsia="MS Mincho"/>
          <w:sz w:val="28"/>
          <w:szCs w:val="28"/>
        </w:rPr>
        <w:t>----</w:t>
      </w:r>
      <w:r w:rsidR="00913A41">
        <w:rPr>
          <w:rFonts w:eastAsia="MS Mincho"/>
          <w:sz w:val="28"/>
          <w:szCs w:val="28"/>
        </w:rPr>
        <w:t xml:space="preserve"> со счета должника списана сумма в размере 28,46 руб. По состоянию на </w:t>
      </w:r>
      <w:r w:rsidR="001A434C">
        <w:rPr>
          <w:rFonts w:eastAsia="MS Mincho"/>
          <w:sz w:val="28"/>
          <w:szCs w:val="28"/>
        </w:rPr>
        <w:t>----</w:t>
      </w:r>
      <w:r w:rsidR="00913A41">
        <w:rPr>
          <w:rFonts w:eastAsia="MS Mincho"/>
          <w:sz w:val="28"/>
          <w:szCs w:val="28"/>
        </w:rPr>
        <w:t xml:space="preserve"> требования исполнительного документа не исполнены, остаток задолженности составляет </w:t>
      </w:r>
      <w:r w:rsidR="001A434C">
        <w:rPr>
          <w:rFonts w:eastAsia="MS Mincho"/>
          <w:sz w:val="28"/>
          <w:szCs w:val="28"/>
        </w:rPr>
        <w:t>---</w:t>
      </w:r>
      <w:r w:rsidR="00913A41">
        <w:rPr>
          <w:rFonts w:eastAsia="MS Mincho"/>
          <w:sz w:val="28"/>
          <w:szCs w:val="28"/>
        </w:rPr>
        <w:t xml:space="preserve"> руб.;</w:t>
      </w:r>
    </w:p>
    <w:p w:rsidR="00913A41" w:rsidP="00913A4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информацией Государственного казенного учреждения города Москвы «Организатор перевозок» от </w:t>
      </w:r>
      <w:r w:rsidR="001A434C">
        <w:rPr>
          <w:rFonts w:eastAsia="MS Mincho"/>
          <w:sz w:val="28"/>
          <w:szCs w:val="28"/>
        </w:rPr>
        <w:t>----</w:t>
      </w:r>
      <w:r w:rsidR="000C5ACD">
        <w:rPr>
          <w:rFonts w:eastAsia="MS Mincho"/>
          <w:sz w:val="28"/>
          <w:szCs w:val="28"/>
        </w:rPr>
        <w:t>, из которой следует, что указанное выше постановление не обжаловано, исполнено частично на сумму 28,46 руб.</w:t>
      </w:r>
    </w:p>
    <w:p w:rsidR="003175D3" w:rsidP="003175D3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Мировой судья прихо</w:t>
      </w:r>
      <w:r w:rsidRPr="00050B12">
        <w:rPr>
          <w:rFonts w:eastAsia="MS Mincho"/>
          <w:sz w:val="28"/>
          <w:szCs w:val="28"/>
        </w:rPr>
        <w:t>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3175D3" w:rsidRPr="001B512B" w:rsidP="003175D3">
      <w:pPr>
        <w:ind w:firstLine="708"/>
        <w:jc w:val="both"/>
        <w:rPr>
          <w:rFonts w:eastAsia="MS Mincho"/>
          <w:sz w:val="28"/>
          <w:szCs w:val="28"/>
        </w:rPr>
      </w:pPr>
      <w:r w:rsidRPr="001B512B">
        <w:rPr>
          <w:rFonts w:eastAsia="MS Mincho"/>
          <w:sz w:val="28"/>
          <w:szCs w:val="28"/>
        </w:rPr>
        <w:t xml:space="preserve">Сведений об уплате штрафа </w:t>
      </w:r>
      <w:r w:rsidRPr="000C5ACD" w:rsidR="000C5ACD">
        <w:rPr>
          <w:rFonts w:eastAsia="MS Mincho"/>
          <w:sz w:val="28"/>
          <w:szCs w:val="28"/>
        </w:rPr>
        <w:t>Востриков</w:t>
      </w:r>
      <w:r w:rsidR="000C5ACD">
        <w:rPr>
          <w:rFonts w:eastAsia="MS Mincho"/>
          <w:sz w:val="28"/>
          <w:szCs w:val="28"/>
        </w:rPr>
        <w:t>ым</w:t>
      </w:r>
      <w:r w:rsidRPr="000C5ACD" w:rsidR="000C5ACD">
        <w:rPr>
          <w:rFonts w:eastAsia="MS Mincho"/>
          <w:sz w:val="28"/>
          <w:szCs w:val="28"/>
        </w:rPr>
        <w:t xml:space="preserve"> К.В.</w:t>
      </w:r>
      <w:r w:rsidRPr="001B512B">
        <w:rPr>
          <w:rFonts w:eastAsia="MS Mincho"/>
          <w:sz w:val="28"/>
          <w:szCs w:val="28"/>
        </w:rPr>
        <w:t>, в установленный законом срок не имеется.</w:t>
      </w:r>
    </w:p>
    <w:p w:rsidR="003175D3" w:rsidP="003175D3">
      <w:pPr>
        <w:ind w:firstLine="708"/>
        <w:jc w:val="both"/>
        <w:rPr>
          <w:rFonts w:eastAsia="MS Mincho"/>
          <w:sz w:val="28"/>
          <w:szCs w:val="28"/>
        </w:rPr>
      </w:pPr>
      <w:r w:rsidRPr="001B512B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указанному выше постановлению </w:t>
      </w:r>
      <w:r w:rsidRPr="000C5ACD" w:rsidR="000C5ACD">
        <w:rPr>
          <w:rFonts w:eastAsia="MS Mincho"/>
          <w:sz w:val="28"/>
          <w:szCs w:val="28"/>
        </w:rPr>
        <w:t>Востриков</w:t>
      </w:r>
      <w:r w:rsidR="000C5ACD">
        <w:rPr>
          <w:rFonts w:eastAsia="MS Mincho"/>
          <w:sz w:val="28"/>
          <w:szCs w:val="28"/>
        </w:rPr>
        <w:t>у</w:t>
      </w:r>
      <w:r w:rsidRPr="000C5ACD" w:rsidR="000C5ACD">
        <w:rPr>
          <w:rFonts w:eastAsia="MS Mincho"/>
          <w:sz w:val="28"/>
          <w:szCs w:val="28"/>
        </w:rPr>
        <w:t xml:space="preserve"> К.В.</w:t>
      </w:r>
      <w:r>
        <w:rPr>
          <w:rFonts w:eastAsia="MS Mincho"/>
          <w:sz w:val="28"/>
          <w:szCs w:val="28"/>
        </w:rPr>
        <w:t>,</w:t>
      </w:r>
      <w:r w:rsidRPr="00FA259F">
        <w:rPr>
          <w:rFonts w:eastAsia="MS Mincho"/>
          <w:sz w:val="28"/>
          <w:szCs w:val="28"/>
        </w:rPr>
        <w:t xml:space="preserve"> </w:t>
      </w:r>
      <w:r w:rsidRPr="001B512B">
        <w:rPr>
          <w:rFonts w:eastAsia="MS Mincho"/>
          <w:sz w:val="28"/>
          <w:szCs w:val="28"/>
        </w:rPr>
        <w:t>в соответствии с требования</w:t>
      </w:r>
      <w:r w:rsidRPr="001B512B">
        <w:rPr>
          <w:rFonts w:eastAsia="MS Mincho"/>
          <w:sz w:val="28"/>
          <w:szCs w:val="28"/>
        </w:rPr>
        <w:t>ми ст. 31.5 Кодекса Российской Федерации об административных правонарушениях, не предоставлялась.</w:t>
      </w:r>
    </w:p>
    <w:p w:rsidR="003175D3" w:rsidRPr="00050B12" w:rsidP="003175D3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050B12">
        <w:t xml:space="preserve"> </w:t>
      </w:r>
      <w:r w:rsidRPr="000C5ACD" w:rsidR="000C5ACD">
        <w:rPr>
          <w:rFonts w:eastAsia="MS Mincho"/>
          <w:sz w:val="28"/>
          <w:szCs w:val="28"/>
        </w:rPr>
        <w:t>Востриков</w:t>
      </w:r>
      <w:r w:rsidR="000C5ACD">
        <w:rPr>
          <w:rFonts w:eastAsia="MS Mincho"/>
          <w:sz w:val="28"/>
          <w:szCs w:val="28"/>
        </w:rPr>
        <w:t>а</w:t>
      </w:r>
      <w:r w:rsidRPr="000C5ACD" w:rsidR="000C5ACD">
        <w:rPr>
          <w:rFonts w:eastAsia="MS Mincho"/>
          <w:sz w:val="28"/>
          <w:szCs w:val="28"/>
        </w:rPr>
        <w:t xml:space="preserve"> К.В.</w:t>
      </w:r>
      <w:r w:rsidRPr="004A7DCA">
        <w:rPr>
          <w:rFonts w:eastAsia="MS Mincho"/>
          <w:sz w:val="28"/>
          <w:szCs w:val="28"/>
        </w:rPr>
        <w:t xml:space="preserve"> </w:t>
      </w:r>
      <w:r w:rsidRPr="009F38AE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 xml:space="preserve">установленной и квалифицирует его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3175D3" w:rsidP="003175D3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 xml:space="preserve">смягчающих и отягчающих наказание, в </w:t>
      </w:r>
      <w:r>
        <w:rPr>
          <w:rFonts w:eastAsia="MS Mincho"/>
          <w:sz w:val="28"/>
          <w:szCs w:val="28"/>
        </w:rPr>
        <w:t>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3175D3" w:rsidP="003175D3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51503">
        <w:t xml:space="preserve"> </w:t>
      </w:r>
      <w:r w:rsidRPr="000C5ACD" w:rsidR="000C5ACD">
        <w:rPr>
          <w:rFonts w:eastAsia="MS Mincho"/>
          <w:sz w:val="28"/>
          <w:szCs w:val="28"/>
        </w:rPr>
        <w:t>Востриков</w:t>
      </w:r>
      <w:r w:rsidR="000C5ACD">
        <w:rPr>
          <w:rFonts w:eastAsia="MS Mincho"/>
          <w:sz w:val="28"/>
          <w:szCs w:val="28"/>
        </w:rPr>
        <w:t>а</w:t>
      </w:r>
      <w:r w:rsidRPr="000C5ACD" w:rsidR="000C5ACD">
        <w:rPr>
          <w:rFonts w:eastAsia="MS Mincho"/>
          <w:sz w:val="28"/>
          <w:szCs w:val="28"/>
        </w:rPr>
        <w:t xml:space="preserve"> К.В.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</w:t>
      </w:r>
      <w:r w:rsidRPr="004E4BE8">
        <w:rPr>
          <w:rFonts w:eastAsia="MS Mincho"/>
          <w:sz w:val="28"/>
          <w:szCs w:val="28"/>
        </w:rPr>
        <w:t>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3175D3" w:rsidP="003175D3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3175D3" w:rsidP="003175D3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3175D3" w:rsidRPr="00B51702" w:rsidP="003175D3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3175D3" w:rsidRPr="00B51702" w:rsidP="003175D3">
      <w:pPr>
        <w:rPr>
          <w:rFonts w:eastAsia="MS Mincho"/>
          <w:b/>
          <w:sz w:val="28"/>
          <w:szCs w:val="28"/>
        </w:rPr>
      </w:pPr>
    </w:p>
    <w:p w:rsidR="003175D3" w:rsidRPr="008623B2" w:rsidP="003175D3">
      <w:pPr>
        <w:ind w:firstLine="708"/>
        <w:jc w:val="both"/>
        <w:rPr>
          <w:rFonts w:eastAsia="MS Mincho"/>
          <w:sz w:val="28"/>
          <w:szCs w:val="28"/>
        </w:rPr>
      </w:pPr>
      <w:r w:rsidRPr="000C5ACD">
        <w:rPr>
          <w:rFonts w:eastAsia="MS Mincho"/>
          <w:sz w:val="28"/>
          <w:szCs w:val="28"/>
        </w:rPr>
        <w:t xml:space="preserve">Вострикова Кирилла Васильевича </w:t>
      </w:r>
      <w:r w:rsidRPr="00B51702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4000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четырех тысяч</w:t>
      </w:r>
      <w:r w:rsidRPr="008623B2">
        <w:rPr>
          <w:rFonts w:eastAsia="MS Mincho"/>
          <w:sz w:val="28"/>
          <w:szCs w:val="28"/>
        </w:rPr>
        <w:t>) рублей.</w:t>
      </w:r>
    </w:p>
    <w:p w:rsidR="003175D3" w:rsidRPr="00EB0528" w:rsidP="003175D3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3175D3" w:rsidRPr="00EB0528" w:rsidP="003175D3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3175D3" w:rsidRPr="00EB0528" w:rsidP="003175D3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Наименование банка: РКЦ Ханты-Манси</w:t>
      </w:r>
      <w:r w:rsidRPr="00EB0528">
        <w:rPr>
          <w:snapToGrid w:val="0"/>
          <w:sz w:val="28"/>
          <w:szCs w:val="28"/>
        </w:rPr>
        <w:t>йск//УФК по Ханты- Мансийскому автономному округу - Югре г. Ханты-Мансийск;</w:t>
      </w:r>
    </w:p>
    <w:p w:rsidR="003175D3" w:rsidRPr="00EB0528" w:rsidP="003175D3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3175D3" w:rsidRPr="00EB0528" w:rsidP="003175D3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3175D3" w:rsidRPr="00EB0528" w:rsidP="003175D3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3175D3" w:rsidRPr="00EB0528" w:rsidP="003175D3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3175D3" w:rsidRPr="00EB0528" w:rsidP="003175D3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3175D3" w:rsidRPr="00EB0528" w:rsidP="003175D3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3175D3" w:rsidRPr="00EB0528" w:rsidP="003175D3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3175D3" w:rsidP="003175D3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1A434C">
        <w:rPr>
          <w:snapToGrid w:val="0"/>
          <w:sz w:val="28"/>
          <w:szCs w:val="28"/>
        </w:rPr>
        <w:t>----</w:t>
      </w:r>
      <w:r w:rsidRPr="00EB0528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3175D3" w:rsidRPr="00B51702" w:rsidP="003175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</w:t>
      </w:r>
      <w:r w:rsidRPr="00B51702">
        <w:rPr>
          <w:sz w:val="28"/>
          <w:szCs w:val="28"/>
        </w:rPr>
        <w:t xml:space="preserve">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</w:t>
      </w:r>
      <w:r w:rsidRPr="00B51702">
        <w:rPr>
          <w:sz w:val="28"/>
          <w:szCs w:val="28"/>
        </w:rPr>
        <w:t xml:space="preserve">ьством. </w:t>
      </w:r>
    </w:p>
    <w:p w:rsidR="003175D3" w:rsidRPr="00B51702" w:rsidP="003175D3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3175D3" w:rsidRPr="00B51702" w:rsidP="003175D3">
      <w:pPr>
        <w:ind w:firstLine="708"/>
        <w:jc w:val="both"/>
        <w:rPr>
          <w:rFonts w:eastAsia="MS Mincho"/>
          <w:sz w:val="28"/>
          <w:szCs w:val="28"/>
        </w:rPr>
      </w:pPr>
    </w:p>
    <w:p w:rsidR="003175D3" w:rsidRPr="00B51702" w:rsidP="003175D3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</w:t>
      </w:r>
      <w:r w:rsidRPr="00B51702">
        <w:rPr>
          <w:rFonts w:eastAsia="MS Mincho"/>
          <w:sz w:val="28"/>
          <w:szCs w:val="28"/>
        </w:rPr>
        <w:tab/>
      </w:r>
      <w:r w:rsidR="001A434C">
        <w:rPr>
          <w:rFonts w:eastAsia="MS Mincho"/>
          <w:sz w:val="28"/>
          <w:szCs w:val="28"/>
        </w:rPr>
        <w:t xml:space="preserve">                  </w:t>
      </w:r>
      <w:r w:rsidRPr="00B51702">
        <w:rPr>
          <w:rFonts w:eastAsia="MS Mincho"/>
          <w:sz w:val="28"/>
          <w:szCs w:val="28"/>
        </w:rPr>
        <w:tab/>
        <w:t xml:space="preserve">      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3175D3" w:rsidP="003175D3">
      <w:pPr>
        <w:rPr>
          <w:rFonts w:eastAsia="MS Mincho"/>
          <w:sz w:val="28"/>
          <w:szCs w:val="28"/>
        </w:rPr>
      </w:pPr>
    </w:p>
    <w:p w:rsidR="00216575" w:rsidRPr="00437ADA" w:rsidP="003175D3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34C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D656D0">
      <w:t>55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8455B4">
      <w:t>1</w:t>
    </w:r>
    <w:r w:rsidR="00913A41">
      <w:t>1</w:t>
    </w:r>
    <w:r w:rsidR="003175D3">
      <w:t>7</w:t>
    </w:r>
    <w:r w:rsidR="00913A41">
      <w:t>3</w:t>
    </w:r>
    <w:r w:rsidRPr="00437ADA">
      <w:t>-</w:t>
    </w:r>
    <w:r w:rsidR="00913A41">
      <w:t>75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57F93"/>
    <w:rsid w:val="0006214C"/>
    <w:rsid w:val="00066089"/>
    <w:rsid w:val="00074459"/>
    <w:rsid w:val="0007643D"/>
    <w:rsid w:val="0007725C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ACD"/>
    <w:rsid w:val="000C5F40"/>
    <w:rsid w:val="000C79E5"/>
    <w:rsid w:val="000D05F5"/>
    <w:rsid w:val="000D17F9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434C"/>
    <w:rsid w:val="001A67E5"/>
    <w:rsid w:val="001A71C3"/>
    <w:rsid w:val="001A77B0"/>
    <w:rsid w:val="001B03D8"/>
    <w:rsid w:val="001B10A8"/>
    <w:rsid w:val="001B512B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64C5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47F91"/>
    <w:rsid w:val="00250D9A"/>
    <w:rsid w:val="00253D4F"/>
    <w:rsid w:val="00257295"/>
    <w:rsid w:val="00260D89"/>
    <w:rsid w:val="00262B59"/>
    <w:rsid w:val="00266AC8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0E04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4C"/>
    <w:rsid w:val="003141EE"/>
    <w:rsid w:val="003175D3"/>
    <w:rsid w:val="0032073E"/>
    <w:rsid w:val="00324D1D"/>
    <w:rsid w:val="00326268"/>
    <w:rsid w:val="003302FF"/>
    <w:rsid w:val="00333D54"/>
    <w:rsid w:val="0033587C"/>
    <w:rsid w:val="00335BDA"/>
    <w:rsid w:val="00341567"/>
    <w:rsid w:val="003417F9"/>
    <w:rsid w:val="00346966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0B3E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67FD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5D3B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10D"/>
    <w:rsid w:val="00496F76"/>
    <w:rsid w:val="004A2E98"/>
    <w:rsid w:val="004A3BCB"/>
    <w:rsid w:val="004A428D"/>
    <w:rsid w:val="004A4476"/>
    <w:rsid w:val="004A7895"/>
    <w:rsid w:val="004A7DCA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2546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60749"/>
    <w:rsid w:val="00562939"/>
    <w:rsid w:val="00572A93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6E20"/>
    <w:rsid w:val="00617AF3"/>
    <w:rsid w:val="00617C96"/>
    <w:rsid w:val="0062103D"/>
    <w:rsid w:val="00626C17"/>
    <w:rsid w:val="00626DD5"/>
    <w:rsid w:val="00632DEA"/>
    <w:rsid w:val="00633519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2567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455B4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3286"/>
    <w:rsid w:val="008D75CF"/>
    <w:rsid w:val="008E267F"/>
    <w:rsid w:val="008E3D72"/>
    <w:rsid w:val="008E5A57"/>
    <w:rsid w:val="008F00AC"/>
    <w:rsid w:val="008F34D1"/>
    <w:rsid w:val="008F382F"/>
    <w:rsid w:val="009001DC"/>
    <w:rsid w:val="009009D0"/>
    <w:rsid w:val="009010F2"/>
    <w:rsid w:val="00904748"/>
    <w:rsid w:val="00906594"/>
    <w:rsid w:val="0091221B"/>
    <w:rsid w:val="00912CCC"/>
    <w:rsid w:val="00913A41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9F38AE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E5A84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56D0"/>
    <w:rsid w:val="00D66F23"/>
    <w:rsid w:val="00D7198D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3DAD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673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513"/>
    <w:rsid w:val="00F2490C"/>
    <w:rsid w:val="00F267D1"/>
    <w:rsid w:val="00F26B60"/>
    <w:rsid w:val="00F26E2C"/>
    <w:rsid w:val="00F2773C"/>
    <w:rsid w:val="00F347F7"/>
    <w:rsid w:val="00F359FE"/>
    <w:rsid w:val="00F363A9"/>
    <w:rsid w:val="00F40ABB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259F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CD6B9-98B7-4EB4-9875-52E51A15A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